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7D9BA5" w14:textId="597A8067" w:rsidR="00AC0E70" w:rsidRPr="00AC0E70" w:rsidRDefault="00AC0E70">
      <w:pPr>
        <w:rPr>
          <w:sz w:val="28"/>
          <w:szCs w:val="28"/>
        </w:rPr>
      </w:pPr>
      <w:r w:rsidRPr="00AC0E70">
        <w:rPr>
          <w:sz w:val="28"/>
          <w:szCs w:val="28"/>
        </w:rPr>
        <w:t>D</w:t>
      </w:r>
      <w:r w:rsidRPr="00AC0E70">
        <w:rPr>
          <w:sz w:val="28"/>
          <w:szCs w:val="28"/>
        </w:rPr>
        <w:t xml:space="preserve">UBAI SJOKOLADE </w:t>
      </w:r>
      <w:r w:rsidRPr="00AC0E70">
        <w:rPr>
          <w:sz w:val="28"/>
          <w:szCs w:val="28"/>
        </w:rPr>
        <w:t>100g</w:t>
      </w:r>
      <w:r w:rsidRPr="00AC0E70">
        <w:rPr>
          <w:sz w:val="28"/>
          <w:szCs w:val="28"/>
        </w:rPr>
        <w:t xml:space="preserve"> – Varenummer: </w:t>
      </w:r>
      <w:r w:rsidRPr="00AC0E70">
        <w:rPr>
          <w:sz w:val="28"/>
          <w:szCs w:val="28"/>
        </w:rPr>
        <w:t>400-100605</w:t>
      </w:r>
    </w:p>
    <w:p w14:paraId="2E641FDF" w14:textId="33C544A8" w:rsidR="001C1FF8" w:rsidRDefault="00AC0E70">
      <w:r w:rsidRPr="00AC0E70">
        <w:t>IN</w:t>
      </w:r>
      <w:r>
        <w:t>GREDIENSER</w:t>
      </w:r>
      <w:r w:rsidRPr="00AC0E70">
        <w:t>:</w:t>
      </w:r>
      <w:r w:rsidRPr="00AC0E70">
        <w:br/>
        <w:t xml:space="preserve">Sukker, HVETEMEL, vann, hvetestivelse, maisstivelse, solsikkeolje, PISTASJNØTTER, kakaosmør, HELMELKSPULVER, SKUMMETMELKPULVER, kakaomasse, </w:t>
      </w:r>
      <w:proofErr w:type="spellStart"/>
      <w:r w:rsidRPr="00AC0E70">
        <w:t>extra</w:t>
      </w:r>
      <w:proofErr w:type="spellEnd"/>
      <w:r w:rsidRPr="00AC0E70">
        <w:t xml:space="preserve"> </w:t>
      </w:r>
      <w:proofErr w:type="spellStart"/>
      <w:r w:rsidRPr="00AC0E70">
        <w:t>virgin</w:t>
      </w:r>
      <w:proofErr w:type="spellEnd"/>
      <w:r w:rsidRPr="00AC0E70">
        <w:t xml:space="preserve"> olivenolje, </w:t>
      </w:r>
      <w:proofErr w:type="spellStart"/>
      <w:r w:rsidRPr="00AC0E70">
        <w:t>pistasjpralin</w:t>
      </w:r>
      <w:proofErr w:type="spellEnd"/>
      <w:r w:rsidRPr="00AC0E70">
        <w:t>, naturlig vaniljearoma, salt, emulgator: E322 (soyalecitin), konserveringsmiddel: E202 (</w:t>
      </w:r>
      <w:proofErr w:type="spellStart"/>
      <w:r w:rsidRPr="00AC0E70">
        <w:t>kaliumsorbat</w:t>
      </w:r>
      <w:proofErr w:type="spellEnd"/>
      <w:r w:rsidRPr="00AC0E70">
        <w:t>).</w:t>
      </w:r>
      <w:r w:rsidRPr="00AC0E70">
        <w:br/>
      </w:r>
      <w:r w:rsidRPr="00AC0E70">
        <w:br/>
        <w:t>Allergener:</w:t>
      </w:r>
      <w:r w:rsidRPr="00AC0E70">
        <w:br/>
        <w:t>LAKTOSE, GLUTEN, PISTASJNØTTER.</w:t>
      </w:r>
      <w:r w:rsidRPr="00AC0E70">
        <w:br/>
      </w:r>
      <w:r w:rsidRPr="00AC0E70">
        <w:br/>
        <w:t>Kan inneholde spor av PEANØTTER, HASSELNØTTER, VALNØTTER og MANDLER.</w:t>
      </w:r>
    </w:p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E70"/>
    <w:rsid w:val="001503E5"/>
    <w:rsid w:val="001C1FF8"/>
    <w:rsid w:val="00343FCC"/>
    <w:rsid w:val="0056072D"/>
    <w:rsid w:val="00AC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1154C"/>
  <w15:chartTrackingRefBased/>
  <w15:docId w15:val="{3659FC0B-8B6A-414D-8D44-82B2A064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C0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C0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C0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C0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C0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C0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C0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C0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C0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C0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C0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C0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C0E7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C0E7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C0E7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C0E7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C0E7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C0E7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C0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C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C0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C0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C0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C0E7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C0E7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C0E7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C0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C0E7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C0E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385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2024-11-29T13:27:00Z</dcterms:created>
  <dcterms:modified xsi:type="dcterms:W3CDTF">2024-11-29T13:29:00Z</dcterms:modified>
</cp:coreProperties>
</file>